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6B6FF7" w:rsidRPr="00662FE8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3E0DF0">
        <w:rPr>
          <w:sz w:val="22"/>
          <w:szCs w:val="22"/>
          <w:lang w:val="sr-Cyrl-RS"/>
        </w:rPr>
        <w:t>212</w:t>
      </w:r>
      <w:r w:rsidR="003D3D6F" w:rsidRPr="00662FE8">
        <w:rPr>
          <w:sz w:val="22"/>
          <w:szCs w:val="22"/>
        </w:rPr>
        <w:t>-1</w:t>
      </w:r>
      <w:r w:rsidR="00E43E14" w:rsidRPr="00662FE8">
        <w:rPr>
          <w:sz w:val="22"/>
          <w:szCs w:val="22"/>
          <w:lang w:val="sr-Cyrl-RS"/>
        </w:rPr>
        <w:t>8</w:t>
      </w:r>
    </w:p>
    <w:p w:rsidR="00B86EC4" w:rsidRPr="00662FE8" w:rsidRDefault="003E0DF0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19</w:t>
      </w:r>
      <w:r w:rsidR="00304CD7" w:rsidRPr="00662FE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септембар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="00B86EC4" w:rsidRPr="00662FE8">
        <w:rPr>
          <w:sz w:val="22"/>
          <w:szCs w:val="22"/>
          <w:lang w:val="sr-Cyrl-CS"/>
        </w:rPr>
        <w:t>. године</w:t>
      </w:r>
    </w:p>
    <w:p w:rsidR="00CF7043" w:rsidRDefault="00B86EC4" w:rsidP="002B7FFD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662FE8" w:rsidRDefault="00662FE8" w:rsidP="002B7FFD">
      <w:pPr>
        <w:rPr>
          <w:sz w:val="22"/>
          <w:szCs w:val="22"/>
          <w:lang w:val="sr-Cyrl-CS"/>
        </w:rPr>
      </w:pPr>
    </w:p>
    <w:p w:rsidR="00464C4C" w:rsidRDefault="00464C4C" w:rsidP="002B7FFD">
      <w:pPr>
        <w:rPr>
          <w:sz w:val="22"/>
          <w:szCs w:val="22"/>
          <w:lang w:val="sr-Cyrl-CS"/>
        </w:rPr>
      </w:pPr>
    </w:p>
    <w:p w:rsidR="00464C4C" w:rsidRDefault="00464C4C" w:rsidP="002B7FFD">
      <w:pPr>
        <w:rPr>
          <w:sz w:val="22"/>
          <w:szCs w:val="22"/>
          <w:lang w:val="sr-Cyrl-CS"/>
        </w:rPr>
      </w:pPr>
    </w:p>
    <w:p w:rsidR="00464C4C" w:rsidRPr="00662FE8" w:rsidRDefault="00464C4C" w:rsidP="002B7FFD">
      <w:pPr>
        <w:rPr>
          <w:sz w:val="22"/>
          <w:szCs w:val="22"/>
          <w:lang w:val="sr-Cyrl-CS"/>
        </w:rPr>
      </w:pPr>
    </w:p>
    <w:p w:rsidR="00C85EF1" w:rsidRPr="00662FE8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F26078" w:rsidRPr="00662FE8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790D95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464C4C" w:rsidRPr="00662FE8" w:rsidRDefault="00464C4C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B86EC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С А З И В А М</w:t>
      </w:r>
    </w:p>
    <w:p w:rsidR="002B7C0C" w:rsidRPr="00662FE8" w:rsidRDefault="00E43E1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>3</w:t>
      </w:r>
      <w:r w:rsidR="003E0DF0">
        <w:rPr>
          <w:sz w:val="22"/>
          <w:szCs w:val="22"/>
          <w:lang w:val="sr-Cyrl-RS"/>
        </w:rPr>
        <w:t>9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ЗА</w:t>
      </w:r>
      <w:r w:rsidR="007D22D7" w:rsidRPr="00662FE8">
        <w:rPr>
          <w:sz w:val="22"/>
          <w:szCs w:val="22"/>
        </w:rPr>
        <w:t xml:space="preserve"> </w:t>
      </w:r>
      <w:r w:rsidR="003E0DF0">
        <w:rPr>
          <w:sz w:val="22"/>
          <w:szCs w:val="22"/>
          <w:lang w:val="sr-Cyrl-RS"/>
        </w:rPr>
        <w:t>ПЕТАК</w:t>
      </w:r>
      <w:r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3E0DF0">
        <w:rPr>
          <w:sz w:val="22"/>
          <w:szCs w:val="22"/>
          <w:lang w:val="sr-Cyrl-RS"/>
        </w:rPr>
        <w:t>21</w:t>
      </w:r>
      <w:r w:rsidR="001952AE" w:rsidRPr="00662FE8">
        <w:rPr>
          <w:sz w:val="22"/>
          <w:szCs w:val="22"/>
          <w:lang w:val="sr-Cyrl-RS"/>
        </w:rPr>
        <w:t xml:space="preserve">. </w:t>
      </w:r>
      <w:r w:rsidR="003E0DF0">
        <w:rPr>
          <w:sz w:val="22"/>
          <w:szCs w:val="22"/>
          <w:lang w:val="sr-Cyrl-RS"/>
        </w:rPr>
        <w:t>СЕПТЕМБАР</w:t>
      </w:r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Pr="00662FE8">
        <w:rPr>
          <w:sz w:val="22"/>
          <w:szCs w:val="22"/>
          <w:lang w:val="sr-Cyrl-CS"/>
        </w:rPr>
        <w:t xml:space="preserve">. ГОДИНЕ, </w:t>
      </w:r>
      <w:r w:rsidR="00070B5F" w:rsidRPr="00662FE8">
        <w:rPr>
          <w:sz w:val="22"/>
          <w:szCs w:val="22"/>
          <w:lang w:val="sr-Cyrl-CS"/>
        </w:rPr>
        <w:t xml:space="preserve">У </w:t>
      </w:r>
      <w:r w:rsidR="00464C4C">
        <w:rPr>
          <w:sz w:val="22"/>
          <w:szCs w:val="22"/>
          <w:lang w:val="sr-Cyrl-CS"/>
        </w:rPr>
        <w:t>9</w:t>
      </w:r>
      <w:r w:rsidR="001539DC" w:rsidRPr="00662FE8">
        <w:rPr>
          <w:sz w:val="22"/>
          <w:szCs w:val="22"/>
          <w:lang w:val="sr-Cyrl-CS"/>
        </w:rPr>
        <w:t>,</w:t>
      </w:r>
      <w:r w:rsidR="00464C4C">
        <w:rPr>
          <w:sz w:val="22"/>
          <w:szCs w:val="22"/>
          <w:lang w:val="sr-Cyrl-CS"/>
        </w:rPr>
        <w:t>3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ЧАСОВА</w:t>
      </w:r>
    </w:p>
    <w:p w:rsidR="00521091" w:rsidRDefault="00521091" w:rsidP="00EA64FA">
      <w:pPr>
        <w:rPr>
          <w:sz w:val="22"/>
          <w:szCs w:val="22"/>
          <w:lang w:val="sr-Cyrl-RS"/>
        </w:rPr>
      </w:pPr>
    </w:p>
    <w:p w:rsidR="003E0DF0" w:rsidRDefault="003E0DF0" w:rsidP="00EA64FA">
      <w:pPr>
        <w:rPr>
          <w:sz w:val="22"/>
          <w:szCs w:val="22"/>
          <w:lang w:val="sr-Cyrl-RS"/>
        </w:rPr>
      </w:pPr>
      <w:bookmarkStart w:id="0" w:name="_GoBack"/>
      <w:bookmarkEnd w:id="0"/>
    </w:p>
    <w:p w:rsidR="00464C4C" w:rsidRPr="00464C4C" w:rsidRDefault="00464C4C" w:rsidP="00EA64FA">
      <w:pPr>
        <w:rPr>
          <w:sz w:val="22"/>
          <w:szCs w:val="22"/>
          <w:lang w:val="sr-Cyrl-RS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P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Pr="00662FE8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Д н е в н и  р е д :</w:t>
      </w:r>
    </w:p>
    <w:p w:rsidR="00521091" w:rsidRPr="00662FE8" w:rsidRDefault="00521091" w:rsidP="002B7FFD">
      <w:pPr>
        <w:tabs>
          <w:tab w:val="left" w:pos="1440"/>
        </w:tabs>
        <w:jc w:val="center"/>
        <w:rPr>
          <w:sz w:val="22"/>
          <w:szCs w:val="22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464C4C" w:rsidRPr="003E0DF0" w:rsidRDefault="00464C4C" w:rsidP="003E0DF0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 xml:space="preserve">Разматрање Предлога </w:t>
      </w:r>
      <w:r w:rsidR="003E0DF0">
        <w:rPr>
          <w:rFonts w:cs="Arial"/>
          <w:lang w:val="sr-Cyrl-RS"/>
        </w:rPr>
        <w:t>закона о потврђивању Споразума између Владе Републике Србије и Владе Републике Француске о размени и узајамној  заштити тајних података, који је поднела Влада</w:t>
      </w:r>
      <w:r>
        <w:rPr>
          <w:rFonts w:cs="Arial"/>
          <w:lang w:val="sr-Cyrl-RS"/>
        </w:rPr>
        <w:t xml:space="preserve"> (број </w:t>
      </w:r>
      <w:r w:rsidR="003E0DF0">
        <w:rPr>
          <w:rFonts w:cs="Arial"/>
          <w:lang w:val="sr-Cyrl-RS"/>
        </w:rPr>
        <w:t>011</w:t>
      </w:r>
      <w:r>
        <w:rPr>
          <w:rFonts w:cs="Arial"/>
          <w:lang w:val="sr-Cyrl-RS"/>
        </w:rPr>
        <w:t>-27</w:t>
      </w:r>
      <w:r w:rsidR="003E0DF0">
        <w:rPr>
          <w:rFonts w:cs="Arial"/>
          <w:lang w:val="sr-Cyrl-RS"/>
        </w:rPr>
        <w:t>38</w:t>
      </w:r>
      <w:r>
        <w:rPr>
          <w:rFonts w:cs="Arial"/>
          <w:lang w:val="sr-Cyrl-RS"/>
        </w:rPr>
        <w:t xml:space="preserve">/18, од </w:t>
      </w:r>
      <w:r w:rsidR="003E0DF0">
        <w:rPr>
          <w:rFonts w:cs="Arial"/>
          <w:lang w:val="sr-Cyrl-RS"/>
        </w:rPr>
        <w:t>30</w:t>
      </w:r>
      <w:r w:rsidRPr="00E9190F">
        <w:rPr>
          <w:rFonts w:cs="Arial"/>
          <w:lang w:val="sr-Cyrl-RS"/>
        </w:rPr>
        <w:t>.</w:t>
      </w:r>
      <w:r w:rsidR="003D6188">
        <w:rPr>
          <w:rFonts w:cs="Arial"/>
          <w:lang w:val="sr-Cyrl-RS"/>
        </w:rPr>
        <w:t xml:space="preserve"> </w:t>
      </w:r>
      <w:r w:rsidR="003E0DF0">
        <w:rPr>
          <w:rFonts w:cs="Arial"/>
          <w:lang w:val="sr-Cyrl-RS"/>
        </w:rPr>
        <w:t>августа</w:t>
      </w:r>
      <w:r w:rsidR="003D6188">
        <w:rPr>
          <w:rFonts w:cs="Arial"/>
          <w:lang w:val="sr-Cyrl-RS"/>
        </w:rPr>
        <w:t xml:space="preserve"> 2018</w:t>
      </w:r>
      <w:r>
        <w:rPr>
          <w:rFonts w:cs="Arial"/>
          <w:lang w:val="sr-Cyrl-RS"/>
        </w:rPr>
        <w:t>. године)</w:t>
      </w:r>
      <w:r w:rsidR="0088501A" w:rsidRPr="00662FE8">
        <w:rPr>
          <w:sz w:val="22"/>
          <w:szCs w:val="22"/>
          <w:lang w:val="sr-Cyrl-RS"/>
        </w:rPr>
        <w:t>;</w:t>
      </w:r>
    </w:p>
    <w:p w:rsidR="0054763E" w:rsidRPr="00464C4C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 w:rsidRPr="00662FE8">
        <w:rPr>
          <w:rFonts w:cs="Arial"/>
          <w:sz w:val="22"/>
          <w:szCs w:val="22"/>
          <w:lang w:val="sr-Cyrl-RS"/>
        </w:rPr>
        <w:t>Разно.</w:t>
      </w:r>
    </w:p>
    <w:p w:rsidR="00464C4C" w:rsidRPr="00662FE8" w:rsidRDefault="00464C4C" w:rsidP="00464C4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sz w:val="22"/>
          <w:szCs w:val="22"/>
        </w:rPr>
      </w:pPr>
    </w:p>
    <w:p w:rsidR="00252777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B86EC4" w:rsidRPr="00662FE8">
        <w:rPr>
          <w:sz w:val="22"/>
          <w:szCs w:val="22"/>
          <w:lang w:val="sr-Cyrl-CS"/>
        </w:rPr>
        <w:t>Седница ће се одржати у Дому Народне скупштине, у Београду, Трг Николе Пашића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B86EC4" w:rsidRPr="00662FE8">
        <w:rPr>
          <w:sz w:val="22"/>
          <w:szCs w:val="22"/>
          <w:lang w:val="sr-Cyrl-CS"/>
        </w:rPr>
        <w:t>у сали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767790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767790">
        <w:rPr>
          <w:sz w:val="22"/>
          <w:szCs w:val="22"/>
          <w:lang w:val="sr-Cyrl-RS"/>
        </w:rPr>
        <w:t>на првом спрату</w:t>
      </w:r>
      <w:r w:rsidR="00492B4B" w:rsidRPr="00662FE8">
        <w:rPr>
          <w:sz w:val="22"/>
          <w:szCs w:val="22"/>
          <w:lang w:val="sr-Cyrl-CS"/>
        </w:rPr>
        <w:t>.</w:t>
      </w:r>
    </w:p>
    <w:p w:rsidR="00464C4C" w:rsidRDefault="00464C4C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464C4C" w:rsidRPr="00662FE8" w:rsidRDefault="00464C4C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CA5159" w:rsidRPr="00662FE8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B86EC4" w:rsidRPr="00662FE8">
        <w:rPr>
          <w:sz w:val="22"/>
          <w:szCs w:val="22"/>
          <w:lang w:val="sr-Cyrl-CS"/>
        </w:rPr>
        <w:t>ПРЕДСЕДНИК</w:t>
      </w:r>
      <w:r w:rsidR="001F6255" w:rsidRPr="00662FE8">
        <w:rPr>
          <w:sz w:val="22"/>
          <w:szCs w:val="22"/>
          <w:lang w:val="sr-Cyrl-RS"/>
        </w:rPr>
        <w:t xml:space="preserve"> ОДБОРА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1F6255" w:rsidRPr="00662FE8">
        <w:rPr>
          <w:sz w:val="22"/>
          <w:szCs w:val="22"/>
          <w:lang w:val="sr-Cyrl-CS"/>
        </w:rPr>
        <w:t>Петар Петровић</w:t>
      </w:r>
      <w:r w:rsidR="0054785D" w:rsidRPr="00662FE8">
        <w:rPr>
          <w:sz w:val="22"/>
          <w:szCs w:val="22"/>
          <w:lang w:val="sr-Cyrl-CS"/>
        </w:rPr>
        <w:t>, с.р.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17B6A"/>
    <w:rsid w:val="00420EBB"/>
    <w:rsid w:val="0043344F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779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9B1B-B1C1-45E1-8D5C-CCFFB7DA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178</cp:revision>
  <cp:lastPrinted>2018-06-11T17:55:00Z</cp:lastPrinted>
  <dcterms:created xsi:type="dcterms:W3CDTF">2015-07-20T09:27:00Z</dcterms:created>
  <dcterms:modified xsi:type="dcterms:W3CDTF">2018-09-19T06:54:00Z</dcterms:modified>
</cp:coreProperties>
</file>